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Electric and Power Verification Letter</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(Electric Company Name)</w:t>
      </w:r>
      <w:r w:rsidDel="00000000" w:rsidR="00000000" w:rsidRPr="00000000">
        <w:rPr>
          <w:rtl w:val="0"/>
        </w:rPr>
      </w:r>
    </w:p>
    <w:p w:rsidR="00000000" w:rsidDel="00000000" w:rsidP="00000000" w:rsidRDefault="00000000" w:rsidRPr="00000000" w14:paraId="00000004">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(Street or Post Office Address)</w:t>
      </w:r>
      <w:r w:rsidDel="00000000" w:rsidR="00000000" w:rsidRPr="00000000">
        <w:rPr>
          <w:rtl w:val="0"/>
        </w:rPr>
      </w:r>
    </w:p>
    <w:p w:rsidR="00000000" w:rsidDel="00000000" w:rsidP="00000000" w:rsidRDefault="00000000" w:rsidRPr="00000000" w14:paraId="00000005">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(City, State, Zip Code)</w:t>
      </w:r>
      <w:r w:rsidDel="00000000" w:rsidR="00000000" w:rsidRPr="00000000">
        <w:rPr>
          <w:rtl w:val="0"/>
        </w:rPr>
      </w:r>
    </w:p>
    <w:p w:rsidR="00000000" w:rsidDel="00000000" w:rsidP="00000000" w:rsidRDefault="00000000" w:rsidRPr="00000000" w14:paraId="00000006">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(Fax #)</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Sir or Madam:  </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sz w:val="20"/>
          <w:szCs w:val="20"/>
          <w:vertAlign w:val="baseline"/>
          <w:rtl w:val="0"/>
        </w:rPr>
        <w:br w:type="textWrapping"/>
      </w:r>
      <w:r w:rsidDel="00000000" w:rsidR="00000000" w:rsidRPr="00000000">
        <w:rPr>
          <w:rFonts w:ascii="Arial" w:cs="Arial" w:eastAsia="Arial" w:hAnsi="Arial"/>
          <w:sz w:val="20"/>
          <w:szCs w:val="20"/>
          <w:vertAlign w:val="baseline"/>
          <w:rtl w:val="0"/>
        </w:rPr>
        <w:t xml:space="preserve">Please be advised that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(property) will no longer be responsible for the utility bill for the address listed below:</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Account#</w:t>
      </w:r>
    </w:p>
    <w:p w:rsidR="00000000" w:rsidDel="00000000" w:rsidP="00000000" w:rsidRDefault="00000000" w:rsidRPr="00000000" w14:paraId="0000000C">
      <w:pPr>
        <w:pBdr>
          <w:top w:color="000000" w:space="1" w:sz="12" w:val="single"/>
          <w:bottom w:color="000000" w:space="1" w:sz="12"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Services to be disconnected on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new resident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will be held responsible for the electricity service at the address indicated from the date of move-in which is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and then until he or she has given </w:t>
      </w:r>
      <w:r w:rsidDel="00000000" w:rsidR="00000000" w:rsidRPr="00000000">
        <w:rPr>
          <w:rFonts w:ascii="Arial" w:cs="Arial" w:eastAsia="Arial" w:hAnsi="Arial"/>
          <w:i w:val="1"/>
          <w:sz w:val="20"/>
          <w:szCs w:val="20"/>
          <w:vertAlign w:val="baseline"/>
          <w:rtl w:val="0"/>
        </w:rPr>
        <w:t xml:space="preserve">(Electric/Power Company Name)</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(property) the proper notification to terminate service as of the last date of occupancy, which will be subject to verification.  </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agree to the above statements regarding disconnection of services. </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Resident                      </w:t>
        <w:tab/>
        <w:tab/>
        <w:t xml:space="preserve">    Date</w:t>
        <w:tab/>
        <w:tab/>
        <w:tab/>
        <w:t xml:space="preserve">Resident</w:t>
        <w:tab/>
        <w:t xml:space="preserve">                   </w:t>
        <w:tab/>
        <w:t xml:space="preserve">   Date</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(Property) Community Representative                                                    </w:t>
        <w:tab/>
        <w:tab/>
        <w:tab/>
        <w:t xml:space="preserve">   Date  </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Confirmation Number: </w:t>
      </w:r>
      <w:r w:rsidDel="00000000" w:rsidR="00000000" w:rsidRPr="00000000">
        <w:rPr>
          <w:rFonts w:ascii="Arial" w:cs="Arial" w:eastAsia="Arial" w:hAnsi="Arial"/>
          <w:sz w:val="20"/>
          <w:szCs w:val="20"/>
          <w:u w:val="single"/>
          <w:vertAlign w:val="baseline"/>
          <w:rtl w:val="0"/>
        </w:rPr>
        <w:tab/>
        <w:tab/>
        <w:tab/>
        <w:tab/>
        <w:tab/>
        <w:tab/>
        <w:tab/>
        <w:tab/>
        <w:tab/>
        <w:tab/>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Reminder: </w:t>
      </w:r>
      <w:r w:rsidDel="00000000" w:rsidR="00000000" w:rsidRPr="00000000">
        <w:rPr>
          <w:rFonts w:ascii="Arial" w:cs="Arial" w:eastAsia="Arial" w:hAnsi="Arial"/>
          <w:sz w:val="20"/>
          <w:szCs w:val="20"/>
          <w:vertAlign w:val="baseline"/>
          <w:rtl w:val="0"/>
        </w:rPr>
        <w:t xml:space="preserve">If a freezer or other appliance(s) are in the garage, an extra charge of $</w:t>
      </w:r>
      <w:r w:rsidDel="00000000" w:rsidR="00000000" w:rsidRPr="00000000">
        <w:rPr>
          <w:rFonts w:ascii="Arial" w:cs="Arial" w:eastAsia="Arial" w:hAnsi="Arial"/>
          <w:sz w:val="20"/>
          <w:szCs w:val="20"/>
          <w:u w:val="single"/>
          <w:vertAlign w:val="baseline"/>
          <w:rtl w:val="0"/>
        </w:rPr>
        <w:t xml:space="preserve">XX</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u w:val="single"/>
          <w:vertAlign w:val="baseline"/>
          <w:rtl w:val="0"/>
        </w:rPr>
        <w:t xml:space="preserve">XX</w:t>
      </w:r>
      <w:r w:rsidDel="00000000" w:rsidR="00000000" w:rsidRPr="00000000">
        <w:rPr>
          <w:rFonts w:ascii="Arial" w:cs="Arial" w:eastAsia="Arial" w:hAnsi="Arial"/>
          <w:sz w:val="20"/>
          <w:szCs w:val="20"/>
          <w:vertAlign w:val="baseline"/>
          <w:rtl w:val="0"/>
        </w:rPr>
        <w:t xml:space="preserve"> will be charged every month for electricity.</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Cc:  Residents File</w:t>
      </w:r>
    </w:p>
    <w:p w:rsidR="00000000" w:rsidDel="00000000" w:rsidP="00000000" w:rsidRDefault="00000000" w:rsidRPr="00000000" w14:paraId="00000022">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IREMFIRST Disclaimer Statement</w:t>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mLNbd5dKS8Ln/cflGo0ZghHdA==">AMUW2mVA0b1Bn3BUMS8W1ZHg08XEKEc68sFSd7tqPYhzb5GXUz6JmPy3hSO5P4hmdNKt2z8A8D/RCVIiwKDBP03PHJY29s/jbKWgMfMirgwLG7tKHY3jlhI=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2003-09-30T05:25:00Z</dcterms:created>
  <dc:creator/>
</cp:coreProperties>
</file>