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Preventive Maintenance Checklist</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Property Name: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Building Number or Grounds Area: </w:t>
      </w:r>
      <w:r w:rsidDel="00000000" w:rsidR="00000000" w:rsidRPr="00000000">
        <w:rPr>
          <w:rFonts w:ascii="Arial" w:cs="Arial" w:eastAsia="Arial" w:hAnsi="Arial"/>
          <w:sz w:val="20"/>
          <w:szCs w:val="20"/>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Describe the building’s or grounds area’s condition by category listed below (e.g., good, needs paint, tread broken, etc.). Preventive maintenance of this building and/or grounds area should be conducted a minimum of every 180 calendar days. Include this checklist with the property preventive maintenance file.</w:t>
      </w:r>
    </w:p>
    <w:tbl>
      <w:tblPr>
        <w:tblStyle w:val="Table1"/>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561"/>
        <w:gridCol w:w="268"/>
        <w:gridCol w:w="2007"/>
        <w:gridCol w:w="236"/>
        <w:gridCol w:w="2596"/>
        <w:tblGridChange w:id="0">
          <w:tblGrid>
            <w:gridCol w:w="1908"/>
            <w:gridCol w:w="2561"/>
            <w:gridCol w:w="268"/>
            <w:gridCol w:w="2007"/>
            <w:gridCol w:w="236"/>
            <w:gridCol w:w="259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5">
            <w:pPr>
              <w:spacing w:after="0"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Exterior Checklist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A">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spacing w:after="0" w:line="24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Category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spacing w:after="0" w:line="24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Location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0">
            <w:pPr>
              <w:spacing w:after="0" w:line="24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Condition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3">
            <w:pPr>
              <w:spacing w:after="0" w:line="24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Taken/Required</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5">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Sidewalks</w:t>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01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01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1B">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Stairs/Rail</w:t>
            </w:r>
          </w:p>
        </w:tc>
        <w:tc>
          <w:tcPr>
            <w:tcBorders>
              <w:left w:color="000000" w:space="0" w:sz="0" w:val="nil"/>
              <w:right w:color="000000" w:space="0" w:sz="0" w:val="nil"/>
            </w:tcBorders>
            <w:vAlign w:val="top"/>
          </w:tcPr>
          <w:p w:rsidR="00000000" w:rsidDel="00000000" w:rsidP="00000000" w:rsidRDefault="00000000" w:rsidRPr="00000000" w14:paraId="0000001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E">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1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21">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Balconies</w:t>
            </w:r>
          </w:p>
        </w:tc>
        <w:tc>
          <w:tcPr>
            <w:tcBorders>
              <w:left w:color="000000" w:space="0" w:sz="0" w:val="nil"/>
              <w:right w:color="000000" w:space="0" w:sz="0" w:val="nil"/>
            </w:tcBorders>
            <w:vAlign w:val="top"/>
          </w:tcPr>
          <w:p w:rsidR="00000000" w:rsidDel="00000000" w:rsidP="00000000" w:rsidRDefault="00000000" w:rsidRPr="00000000" w14:paraId="0000002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2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27">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Stair Treads</w:t>
            </w:r>
          </w:p>
        </w:tc>
        <w:tc>
          <w:tcPr>
            <w:tcBorders>
              <w:left w:color="000000" w:space="0" w:sz="0" w:val="nil"/>
              <w:right w:color="000000" w:space="0" w:sz="0" w:val="nil"/>
            </w:tcBorders>
            <w:vAlign w:val="top"/>
          </w:tcPr>
          <w:p w:rsidR="00000000" w:rsidDel="00000000" w:rsidP="00000000" w:rsidRDefault="00000000" w:rsidRPr="00000000" w14:paraId="0000002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2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2D">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Patio/Fences</w:t>
            </w:r>
          </w:p>
        </w:tc>
        <w:tc>
          <w:tcPr>
            <w:tcBorders>
              <w:left w:color="000000" w:space="0" w:sz="0" w:val="nil"/>
              <w:right w:color="000000" w:space="0" w:sz="0" w:val="nil"/>
            </w:tcBorders>
            <w:vAlign w:val="top"/>
          </w:tcPr>
          <w:p w:rsidR="00000000" w:rsidDel="00000000" w:rsidP="00000000" w:rsidRDefault="00000000" w:rsidRPr="00000000" w14:paraId="0000002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0">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3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3">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Dumpster</w:t>
            </w:r>
          </w:p>
        </w:tc>
        <w:tc>
          <w:tcPr>
            <w:tcBorders>
              <w:left w:color="000000" w:space="0" w:sz="0" w:val="nil"/>
              <w:right w:color="000000" w:space="0" w:sz="0" w:val="nil"/>
            </w:tcBorders>
            <w:vAlign w:val="top"/>
          </w:tcPr>
          <w:p w:rsidR="00000000" w:rsidDel="00000000" w:rsidP="00000000" w:rsidRDefault="00000000" w:rsidRPr="00000000" w14:paraId="0000003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6">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3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9">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Perimeter</w:t>
            </w:r>
          </w:p>
        </w:tc>
        <w:tc>
          <w:tcPr>
            <w:tcBorders>
              <w:left w:color="000000" w:space="0" w:sz="0" w:val="nil"/>
              <w:right w:color="000000" w:space="0" w:sz="0" w:val="nil"/>
            </w:tcBorders>
            <w:vAlign w:val="top"/>
          </w:tcPr>
          <w:p w:rsidR="00000000" w:rsidDel="00000000" w:rsidP="00000000" w:rsidRDefault="00000000" w:rsidRPr="00000000" w14:paraId="0000003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3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F">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Pool/Gates</w:t>
            </w:r>
          </w:p>
        </w:tc>
        <w:tc>
          <w:tcPr>
            <w:tcBorders>
              <w:left w:color="000000" w:space="0" w:sz="0" w:val="nil"/>
              <w:right w:color="000000" w:space="0" w:sz="0" w:val="nil"/>
            </w:tcBorders>
            <w:vAlign w:val="top"/>
          </w:tcPr>
          <w:p w:rsidR="00000000" w:rsidDel="00000000" w:rsidP="00000000" w:rsidRDefault="00000000" w:rsidRPr="00000000" w14:paraId="0000004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2">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4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5">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Mailboxes</w:t>
            </w:r>
          </w:p>
        </w:tc>
        <w:tc>
          <w:tcPr>
            <w:tcBorders>
              <w:left w:color="000000" w:space="0" w:sz="0" w:val="nil"/>
              <w:right w:color="000000" w:space="0" w:sz="0" w:val="nil"/>
            </w:tcBorders>
            <w:vAlign w:val="top"/>
          </w:tcPr>
          <w:p w:rsidR="00000000" w:rsidDel="00000000" w:rsidP="00000000" w:rsidRDefault="00000000" w:rsidRPr="00000000" w14:paraId="0000004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8">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4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B">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Gutters/Downspouts</w:t>
            </w:r>
          </w:p>
        </w:tc>
        <w:tc>
          <w:tcPr>
            <w:tcBorders>
              <w:left w:color="000000" w:space="0" w:sz="0" w:val="nil"/>
              <w:right w:color="000000" w:space="0" w:sz="0" w:val="nil"/>
            </w:tcBorders>
            <w:vAlign w:val="top"/>
          </w:tcPr>
          <w:p w:rsidR="00000000" w:rsidDel="00000000" w:rsidP="00000000" w:rsidRDefault="00000000" w:rsidRPr="00000000" w14:paraId="0000004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E">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4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1">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188"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Siding</w:t>
            </w:r>
          </w:p>
        </w:tc>
        <w:tc>
          <w:tcPr>
            <w:tcBorders>
              <w:left w:color="000000" w:space="0" w:sz="0" w:val="nil"/>
              <w:right w:color="000000" w:space="0" w:sz="0" w:val="nil"/>
            </w:tcBorders>
            <w:vAlign w:val="top"/>
          </w:tcPr>
          <w:p w:rsidR="00000000" w:rsidDel="00000000" w:rsidP="00000000" w:rsidRDefault="00000000" w:rsidRPr="00000000" w14:paraId="0000005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4">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5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7">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Brick Veneer</w:t>
            </w:r>
          </w:p>
        </w:tc>
        <w:tc>
          <w:tcPr>
            <w:tcBorders>
              <w:left w:color="000000" w:space="0" w:sz="0" w:val="nil"/>
              <w:right w:color="000000" w:space="0" w:sz="0" w:val="nil"/>
            </w:tcBorders>
            <w:vAlign w:val="top"/>
          </w:tcPr>
          <w:p w:rsidR="00000000" w:rsidDel="00000000" w:rsidP="00000000" w:rsidRDefault="00000000" w:rsidRPr="00000000" w14:paraId="0000005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5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D">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Fascia/Soffit</w:t>
            </w:r>
          </w:p>
        </w:tc>
        <w:tc>
          <w:tcPr>
            <w:tcBorders>
              <w:left w:color="000000" w:space="0" w:sz="0" w:val="nil"/>
              <w:right w:color="000000" w:space="0" w:sz="0" w:val="nil"/>
            </w:tcBorders>
            <w:vAlign w:val="top"/>
          </w:tcPr>
          <w:p w:rsidR="00000000" w:rsidDel="00000000" w:rsidP="00000000" w:rsidRDefault="00000000" w:rsidRPr="00000000" w14:paraId="0000005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0">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6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63">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Common Water</w:t>
            </w:r>
          </w:p>
        </w:tc>
        <w:tc>
          <w:tcPr>
            <w:tcBorders>
              <w:left w:color="000000" w:space="0" w:sz="0" w:val="nil"/>
              <w:right w:color="000000" w:space="0" w:sz="0" w:val="nil"/>
            </w:tcBorders>
            <w:vAlign w:val="top"/>
          </w:tcPr>
          <w:p w:rsidR="00000000" w:rsidDel="00000000" w:rsidP="00000000" w:rsidRDefault="00000000" w:rsidRPr="00000000" w14:paraId="0000006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6">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6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69">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Plumbing Clean-Out Caps</w:t>
            </w:r>
          </w:p>
        </w:tc>
        <w:tc>
          <w:tcPr>
            <w:tcBorders>
              <w:left w:color="000000" w:space="0" w:sz="0" w:val="nil"/>
              <w:right w:color="000000" w:space="0" w:sz="0" w:val="nil"/>
            </w:tcBorders>
            <w:vAlign w:val="top"/>
          </w:tcPr>
          <w:p w:rsidR="00000000" w:rsidDel="00000000" w:rsidP="00000000" w:rsidRDefault="00000000" w:rsidRPr="00000000" w14:paraId="0000006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6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6F">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Sewer Treatment</w:t>
            </w:r>
          </w:p>
        </w:tc>
        <w:tc>
          <w:tcPr>
            <w:tcBorders>
              <w:left w:color="000000" w:space="0" w:sz="0" w:val="nil"/>
              <w:right w:color="000000" w:space="0" w:sz="0" w:val="nil"/>
            </w:tcBorders>
            <w:vAlign w:val="top"/>
          </w:tcPr>
          <w:p w:rsidR="00000000" w:rsidDel="00000000" w:rsidP="00000000" w:rsidRDefault="00000000" w:rsidRPr="00000000" w14:paraId="0000007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2">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7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75">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Paving</w:t>
            </w:r>
          </w:p>
        </w:tc>
        <w:tc>
          <w:tcPr>
            <w:tcBorders>
              <w:left w:color="000000" w:space="0" w:sz="0" w:val="nil"/>
              <w:right w:color="000000" w:space="0" w:sz="0" w:val="nil"/>
            </w:tcBorders>
            <w:vAlign w:val="top"/>
          </w:tcPr>
          <w:p w:rsidR="00000000" w:rsidDel="00000000" w:rsidP="00000000" w:rsidRDefault="00000000" w:rsidRPr="00000000" w14:paraId="0000007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8">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7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7B">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Gutters</w:t>
            </w:r>
          </w:p>
        </w:tc>
        <w:tc>
          <w:tcPr>
            <w:tcBorders>
              <w:left w:color="000000" w:space="0" w:sz="0" w:val="nil"/>
              <w:right w:color="000000" w:space="0" w:sz="0" w:val="nil"/>
            </w:tcBorders>
            <w:vAlign w:val="top"/>
          </w:tcPr>
          <w:p w:rsidR="00000000" w:rsidDel="00000000" w:rsidP="00000000" w:rsidRDefault="00000000" w:rsidRPr="00000000" w14:paraId="0000007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E">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7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81">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Roof</w:t>
            </w:r>
          </w:p>
        </w:tc>
        <w:tc>
          <w:tcPr>
            <w:tcBorders>
              <w:left w:color="000000" w:space="0" w:sz="0" w:val="nil"/>
              <w:bottom w:color="000000" w:space="0" w:sz="4" w:val="single"/>
              <w:right w:color="000000" w:space="0" w:sz="0" w:val="nil"/>
            </w:tcBorders>
            <w:vAlign w:val="top"/>
          </w:tcPr>
          <w:p w:rsidR="00000000" w:rsidDel="00000000" w:rsidP="00000000" w:rsidRDefault="00000000" w:rsidRPr="00000000" w14:paraId="0000008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4">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0" w:val="nil"/>
              <w:bottom w:color="000000" w:space="0" w:sz="4" w:val="single"/>
              <w:right w:color="000000" w:space="0" w:sz="0" w:val="nil"/>
            </w:tcBorders>
            <w:vAlign w:val="top"/>
          </w:tcPr>
          <w:p w:rsidR="00000000" w:rsidDel="00000000" w:rsidP="00000000" w:rsidRDefault="00000000" w:rsidRPr="00000000" w14:paraId="0000008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87">
            <w:pPr>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Comments: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8A">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8B">
      <w:pPr>
        <w:tabs>
          <w:tab w:val="left" w:pos="1459"/>
          <w:tab w:val="right" w:pos="6732"/>
          <w:tab w:val="left" w:pos="6972"/>
          <w:tab w:val="right" w:pos="8752"/>
        </w:tabs>
        <w:ind w:left="-90" w:right="-75" w:firstLine="18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Checklist Completed By: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8C">
      <w:pPr>
        <w:tabs>
          <w:tab w:val="left" w:pos="1459"/>
          <w:tab w:val="right" w:pos="6732"/>
          <w:tab w:val="left" w:pos="6972"/>
          <w:tab w:val="right" w:pos="8752"/>
        </w:tabs>
        <w:ind w:left="-90" w:right="-75" w:firstLine="180"/>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8E">
      <w:pPr>
        <w:tabs>
          <w:tab w:val="left" w:pos="1459"/>
          <w:tab w:val="right" w:pos="6732"/>
          <w:tab w:val="left" w:pos="6972"/>
          <w:tab w:val="right" w:pos="8752"/>
        </w:tabs>
        <w:ind w:left="-90" w:right="-75" w:firstLine="180"/>
        <w:jc w:val="both"/>
        <w:rPr>
          <w:rFonts w:ascii="Arial" w:cs="Arial" w:eastAsia="Arial" w:hAnsi="Arial"/>
          <w:sz w:val="20"/>
          <w:szCs w:val="20"/>
          <w:u w:val="single"/>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4CDIQ8o5jjenYI/2xQxq7aKOYw==">AMUW2mW7OY4VQ/SRb+/3pdW8DfRh4SHsKeW0rScElQkwuldF1WvjwU5CC91lvL29jInx2xIi3PqToew1XY200WVhwz4VHljYNNXVkHSSKJ2Ox/CbUjXesoI=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2008-06-09T08:07:00Z</dcterms:created>
  <dc:creator>escott</dc:creator>
</cp:coreProperties>
</file>